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1" w:rsidRDefault="006443A1"/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75650" cy="7551420"/>
            <wp:effectExtent l="19050" t="0" r="1200" b="0"/>
            <wp:docPr id="2" name="Рисунок 1" descr="D:\diskC\сайт школы новый\дистанционка\IMG_20220223_11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C\сайт школы новый\дистанционка\IMG_20220223_112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32" cy="755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50C12" w:rsidRPr="00550C12" w:rsidRDefault="00550C12" w:rsidP="0055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12" w:rsidRDefault="00550C12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2.4.Методист школы: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-организует разработку мероприятий, направленных на обеспечение выполнения образовательных программ учащимися; определяет совместно с педагогами систему организации учебной деятельности с учащимися во время карантина: виды, количество работ, форму обучения (дистанционная, самостоятельная и др.), сроки получения заданий учащимися и предоставления ими выполненных работ, сроки размещения информации на сайте школы;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работы во время карантина, в том числе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через сайт школы, через все доступные информационные каналы, в том числе электронные дневники, группы родительских мессенджеров; - осуществляет контроль за корректировкой календарно-тематического планирования рабочей программы педагогами школы; -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 - осуществляет мониторинг применения электронного обучения и дистанционных образовательных технологий педагогами школы.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Педагоги, выполняющие функции классных руководителей: - 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в том числе электронные дневники, группы родительских мессенджеров; - доводят информацию до учащихся и их родителей (законных представителей) о заданиях с целью выполнения программного материала в дистанционном режиме;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 - 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учащихся.</w:t>
      </w:r>
    </w:p>
    <w:p w:rsidR="009F75AF" w:rsidRPr="0022180F" w:rsidRDefault="009F75AF" w:rsidP="009F75AF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3. Организация педагогической деятельности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3.1. Продолжительность рабочего времени педагогов во время карантина определяется</w:t>
      </w:r>
      <w:r w:rsidR="00D750FD">
        <w:rPr>
          <w:rFonts w:ascii="Times New Roman" w:hAnsi="Times New Roman" w:cs="Times New Roman"/>
          <w:sz w:val="24"/>
          <w:szCs w:val="24"/>
        </w:rPr>
        <w:t xml:space="preserve"> </w:t>
      </w:r>
      <w:r w:rsidRPr="0022180F">
        <w:rPr>
          <w:rFonts w:ascii="Times New Roman" w:hAnsi="Times New Roman" w:cs="Times New Roman"/>
          <w:sz w:val="24"/>
          <w:szCs w:val="24"/>
        </w:rPr>
        <w:t xml:space="preserve">директором школы.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3.2. 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представителей). </w:t>
      </w:r>
    </w:p>
    <w:p w:rsidR="00D750FD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3.3. Учитель-предметник организует образовательный процесс через следующие формы: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3.3.1. дистанционную форму обучения (Интернет (учебные платформы), (Электронный дневник)», др.), которая предполагает следующие основные виды учебных занятий: - по электронной почте: краткий теоретический материал, литература для изучения материала, задания для самостоятельной работы, контрольные работы;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3.3.2. индивидуальные и групповые консультации учащихся в дистанционном режиме (</w:t>
      </w:r>
      <w:proofErr w:type="spellStart"/>
      <w:r w:rsidRPr="0022180F">
        <w:rPr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Pr="0022180F">
        <w:rPr>
          <w:rFonts w:ascii="Times New Roman" w:hAnsi="Times New Roman" w:cs="Times New Roman"/>
          <w:sz w:val="24"/>
          <w:szCs w:val="24"/>
        </w:rPr>
        <w:t xml:space="preserve">, документ-камера, по телефону, др.);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3.4. Самостоятельная работа учащихся во время карантина оценивается.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lastRenderedPageBreak/>
        <w:t xml:space="preserve"> 3.5. Самостоятельная деятельность учащихся во время карантина может быть оценена педагогами школы только в случае достижения положительных результатов.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3.6. По темам и заданиям, вызвавшим затруднения учащихся при самостоятельном изучении, учителем проводится корректировка после выхода с карантина, пробелы устраняются через индивидуальную работу с учащимися. </w:t>
      </w:r>
    </w:p>
    <w:p w:rsidR="009F75AF" w:rsidRPr="0022180F" w:rsidRDefault="009F75AF" w:rsidP="009F75AF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4. Деятельность учащихся вовремя карантина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4.1. Во время карантина учащиеся не посещают школу.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 4.2. Учащиеся самостоятельно выполняют задания, изучают указанные темыс целью прохождения материала, в том числе с применение дистанционных технологий.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4.3. Учащиеся предоставляют выполненные во время карантина задания в соответствии с требованиями педагогов.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4.4. Родители обучающихся (законные представители) имеют право: - получать от классного руководителя информацию о карантинном режиме; - получать информацию о полученных заданиях и итогах учебной деятельности своих детей во время карантина, с применением дистанционных технологий; обязаны: - осуществлять контроль выполнения их ребёнком карантинного режима;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существляют контроль выполнения домашних заданий во время карантина с применением дистанционных технологий. </w:t>
      </w:r>
    </w:p>
    <w:p w:rsidR="009F75AF" w:rsidRPr="0022180F" w:rsidRDefault="009F75AF" w:rsidP="009F75AF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5. Ведение документации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5.1.Педагогами проводится корректировка календарно-тематического планировани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приостановлены в связи с приказом № ___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___ ».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 5.3.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 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>5.4. Отметка учащемуся за работу, выполненную во время карантина, выставляется в графу журнала, соответствующую теме учебного задания.</w:t>
      </w:r>
    </w:p>
    <w:p w:rsidR="009F75AF" w:rsidRPr="0022180F" w:rsidRDefault="009F75AF" w:rsidP="009F75A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2180F">
        <w:rPr>
          <w:rFonts w:ascii="Times New Roman" w:hAnsi="Times New Roman" w:cs="Times New Roman"/>
          <w:sz w:val="24"/>
          <w:szCs w:val="24"/>
        </w:rPr>
        <w:t xml:space="preserve"> 5.5. В журнале в разделе «Сведения о количестве уроков, пропущенных учащимися» делается запись «Учебные занятия приостановлены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2218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180F">
        <w:rPr>
          <w:rFonts w:ascii="Times New Roman" w:hAnsi="Times New Roman" w:cs="Times New Roman"/>
          <w:sz w:val="24"/>
          <w:szCs w:val="24"/>
        </w:rPr>
        <w:t xml:space="preserve"> _______приказ № ____ от «______» ___</w:t>
      </w:r>
      <w:bookmarkStart w:id="0" w:name="_GoBack"/>
      <w:bookmarkEnd w:id="0"/>
      <w:r w:rsidRPr="0022180F">
        <w:rPr>
          <w:rFonts w:ascii="Times New Roman" w:hAnsi="Times New Roman" w:cs="Times New Roman"/>
          <w:sz w:val="24"/>
          <w:szCs w:val="24"/>
        </w:rPr>
        <w:t>_____ 20… года»</w:t>
      </w:r>
    </w:p>
    <w:sectPr w:rsidR="009F75AF" w:rsidRPr="0022180F" w:rsidSect="008F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36D5"/>
    <w:multiLevelType w:val="hybridMultilevel"/>
    <w:tmpl w:val="E7625DA8"/>
    <w:lvl w:ilvl="0" w:tplc="AC48B6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80"/>
    <w:rsid w:val="000D3663"/>
    <w:rsid w:val="0022180F"/>
    <w:rsid w:val="004B35DF"/>
    <w:rsid w:val="00550C12"/>
    <w:rsid w:val="006443A1"/>
    <w:rsid w:val="00702980"/>
    <w:rsid w:val="00871398"/>
    <w:rsid w:val="008F6218"/>
    <w:rsid w:val="009F75AF"/>
    <w:rsid w:val="00D750FD"/>
    <w:rsid w:val="00DE0646"/>
    <w:rsid w:val="00F6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Nikolay</cp:lastModifiedBy>
  <cp:revision>9</cp:revision>
  <dcterms:created xsi:type="dcterms:W3CDTF">2022-02-17T14:01:00Z</dcterms:created>
  <dcterms:modified xsi:type="dcterms:W3CDTF">2022-02-23T09:01:00Z</dcterms:modified>
</cp:coreProperties>
</file>